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89F9D31" w:rsidR="00E73D5E" w:rsidRDefault="00E73D5E">
      <w:pPr>
        <w:bidi/>
        <w:spacing w:after="0"/>
        <w:jc w:val="center"/>
        <w:rPr>
          <w:rFonts w:hint="cs"/>
          <w:b/>
          <w:sz w:val="28"/>
          <w:szCs w:val="28"/>
        </w:rPr>
      </w:pPr>
    </w:p>
    <w:p w14:paraId="00000002" w14:textId="23E09C9F" w:rsidR="00E73D5E" w:rsidRDefault="00E73D5E">
      <w:pPr>
        <w:bidi/>
        <w:spacing w:after="0"/>
        <w:jc w:val="both"/>
        <w:rPr>
          <w:b/>
          <w:sz w:val="28"/>
          <w:szCs w:val="28"/>
        </w:rPr>
      </w:pPr>
    </w:p>
    <w:p w14:paraId="00000003" w14:textId="4BE975CB" w:rsidR="00E73D5E" w:rsidRDefault="00E73D5E">
      <w:pPr>
        <w:bidi/>
        <w:spacing w:after="0"/>
        <w:rPr>
          <w:b/>
          <w:sz w:val="28"/>
          <w:szCs w:val="28"/>
        </w:rPr>
      </w:pPr>
    </w:p>
    <w:p w14:paraId="00000004" w14:textId="183BEA0C" w:rsidR="00E73D5E" w:rsidRDefault="00CE1F26">
      <w:pPr>
        <w:bidi/>
        <w:spacing w:after="0"/>
        <w:jc w:val="center"/>
        <w:rPr>
          <w:b/>
          <w:color w:val="2F5496"/>
          <w:sz w:val="44"/>
          <w:szCs w:val="44"/>
        </w:rPr>
      </w:pPr>
      <w:bookmarkStart w:id="0" w:name="_GoBack"/>
      <w:bookmarkEnd w:id="0"/>
      <w:r>
        <w:rPr>
          <w:b/>
          <w:color w:val="2F5496"/>
          <w:sz w:val="44"/>
          <w:szCs w:val="44"/>
          <w:rtl/>
        </w:rPr>
        <w:t>המכון לקולות העם היהודי</w:t>
      </w:r>
    </w:p>
    <w:p w14:paraId="00000005" w14:textId="455F6881" w:rsidR="00E73D5E" w:rsidRDefault="00CE1F26">
      <w:pPr>
        <w:bidi/>
        <w:spacing w:after="0"/>
        <w:jc w:val="center"/>
        <w:rPr>
          <w:rFonts w:ascii="Heebo" w:eastAsia="Heebo" w:hAnsi="Heebo" w:cs="Heebo"/>
          <w:b/>
          <w:sz w:val="18"/>
          <w:szCs w:val="18"/>
          <w:u w:val="single"/>
        </w:rPr>
      </w:pPr>
      <w:r>
        <w:rPr>
          <w:b/>
          <w:color w:val="2F5496"/>
          <w:sz w:val="38"/>
          <w:szCs w:val="38"/>
          <w:u w:val="single"/>
          <w:rtl/>
        </w:rPr>
        <w:t>מערך למפגש בכיתה</w:t>
      </w:r>
    </w:p>
    <w:p w14:paraId="00000006" w14:textId="77777777" w:rsidR="00E73D5E" w:rsidRDefault="00E73D5E">
      <w:pPr>
        <w:bidi/>
        <w:spacing w:after="0"/>
        <w:jc w:val="both"/>
        <w:rPr>
          <w:rFonts w:ascii="Heebo" w:eastAsia="Heebo" w:hAnsi="Heebo" w:cs="Heebo"/>
          <w:sz w:val="24"/>
          <w:szCs w:val="24"/>
        </w:rPr>
      </w:pPr>
    </w:p>
    <w:p w14:paraId="00000007" w14:textId="77777777" w:rsidR="00E73D5E" w:rsidRDefault="00CE1F26">
      <w:pPr>
        <w:bidi/>
        <w:spacing w:after="0"/>
        <w:jc w:val="both"/>
        <w:rPr>
          <w:rFonts w:ascii="Heebo" w:eastAsia="Heebo" w:hAnsi="Heebo" w:cs="Heebo"/>
          <w:b/>
          <w:sz w:val="24"/>
          <w:szCs w:val="24"/>
        </w:rPr>
      </w:pPr>
      <w:r>
        <w:rPr>
          <w:rFonts w:ascii="Heebo" w:eastAsia="Heebo" w:hAnsi="Heebo" w:cs="Heebo"/>
          <w:b/>
          <w:sz w:val="24"/>
          <w:szCs w:val="24"/>
          <w:rtl/>
        </w:rPr>
        <w:t>רציונל-</w:t>
      </w:r>
    </w:p>
    <w:p w14:paraId="00000008" w14:textId="77777777" w:rsidR="00E73D5E" w:rsidRDefault="00CE1F26">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שבוע התפוצות מזמין את התלמידים לעסוק ביהדות העולם מזוויות שונות. במסגרתו, מוצע מפגש המתבסס על מפגש אנושי עתיר סיפורים אישיים. </w:t>
      </w:r>
    </w:p>
    <w:p w14:paraId="00000009" w14:textId="77777777" w:rsidR="00E73D5E" w:rsidRDefault="00CE1F26">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המפגש יצור חיבור ראשוני של התלמידות והתלמידים לעם היהודי בתפוצות. באמצעות סיפורים אותנטיים המגיעים מנקודת מבט אישית יתחזק הקשר בין התלמידים לבין יהדות התפוצות. </w:t>
      </w:r>
    </w:p>
    <w:p w14:paraId="0000000A" w14:textId="77777777" w:rsidR="00E73D5E" w:rsidRDefault="00CE1F26">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לפיכך, מהלך השיעור מבוסס על הסיפור האישי שלכם. שימו לב כי למערך מצורפת מצגת מלווה שביכולתכם לער</w:t>
      </w:r>
      <w:r>
        <w:rPr>
          <w:rFonts w:ascii="Heebo" w:eastAsia="Heebo" w:hAnsi="Heebo" w:cs="Heebo"/>
          <w:sz w:val="24"/>
          <w:szCs w:val="24"/>
          <w:rtl/>
        </w:rPr>
        <w:t xml:space="preserve">וך, להכניס תמונות, סרטונים, שירים וכל דבר שיעזור לכם לספר את הסיפור שלכם. אתם מוזמנים גם להביא חפץ או עזרים </w:t>
      </w:r>
      <w:proofErr w:type="spellStart"/>
      <w:r>
        <w:rPr>
          <w:rFonts w:ascii="Heebo" w:eastAsia="Heebo" w:hAnsi="Heebo" w:cs="Heebo"/>
          <w:sz w:val="24"/>
          <w:szCs w:val="24"/>
          <w:rtl/>
        </w:rPr>
        <w:t>ויזואלים</w:t>
      </w:r>
      <w:proofErr w:type="spellEnd"/>
      <w:r>
        <w:rPr>
          <w:rFonts w:ascii="Heebo" w:eastAsia="Heebo" w:hAnsi="Heebo" w:cs="Heebo"/>
          <w:sz w:val="24"/>
          <w:szCs w:val="24"/>
          <w:rtl/>
        </w:rPr>
        <w:t xml:space="preserve"> נוספים.</w:t>
      </w:r>
    </w:p>
    <w:p w14:paraId="0000000B" w14:textId="77777777" w:rsidR="00E73D5E" w:rsidRDefault="00CE1F26">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נסו לאורך המפגש, לייצר שיחה עם התלמידים, לשאול אותם שאלות,  ולערב אותם בסיפור (יש הצעות לשאלות לאורך המערך).</w:t>
      </w:r>
    </w:p>
    <w:p w14:paraId="0000000C"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0D" w14:textId="77777777" w:rsidR="00E73D5E" w:rsidRDefault="00CE1F26">
      <w:pPr>
        <w:pBdr>
          <w:top w:val="nil"/>
          <w:left w:val="nil"/>
          <w:bottom w:val="nil"/>
          <w:right w:val="nil"/>
          <w:between w:val="nil"/>
        </w:pBdr>
        <w:bidi/>
        <w:spacing w:after="0"/>
        <w:jc w:val="both"/>
        <w:rPr>
          <w:rFonts w:ascii="Heebo" w:eastAsia="Heebo" w:hAnsi="Heebo" w:cs="Heebo"/>
          <w:b/>
          <w:sz w:val="24"/>
          <w:szCs w:val="24"/>
        </w:rPr>
      </w:pPr>
      <w:r>
        <w:rPr>
          <w:rFonts w:ascii="Heebo" w:eastAsia="Heebo" w:hAnsi="Heebo" w:cs="Heebo"/>
          <w:b/>
          <w:sz w:val="24"/>
          <w:szCs w:val="24"/>
          <w:rtl/>
        </w:rPr>
        <w:t>מהלך השיעור-</w:t>
      </w:r>
    </w:p>
    <w:p w14:paraId="0000000E" w14:textId="77777777" w:rsidR="00E73D5E" w:rsidRDefault="00E73D5E">
      <w:pPr>
        <w:pBdr>
          <w:top w:val="nil"/>
          <w:left w:val="nil"/>
          <w:bottom w:val="nil"/>
          <w:right w:val="nil"/>
          <w:between w:val="nil"/>
        </w:pBdr>
        <w:bidi/>
        <w:spacing w:after="0"/>
        <w:jc w:val="both"/>
        <w:rPr>
          <w:rFonts w:ascii="Heebo" w:eastAsia="Heebo" w:hAnsi="Heebo" w:cs="Heebo"/>
          <w:sz w:val="16"/>
          <w:szCs w:val="16"/>
        </w:rPr>
      </w:pPr>
    </w:p>
    <w:p w14:paraId="0000000F" w14:textId="77777777" w:rsidR="00E73D5E" w:rsidRDefault="00CE1F26">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 xml:space="preserve">הצגה </w:t>
      </w:r>
      <w:r>
        <w:rPr>
          <w:rFonts w:ascii="Heebo" w:eastAsia="Heebo" w:hAnsi="Heebo" w:cs="Heebo"/>
          <w:sz w:val="24"/>
          <w:szCs w:val="24"/>
          <w:u w:val="single"/>
          <w:rtl/>
        </w:rPr>
        <w:t>עצמית – סיפור ילדות (5 דקות)</w:t>
      </w:r>
    </w:p>
    <w:p w14:paraId="00000010" w14:textId="77777777" w:rsidR="00E73D5E" w:rsidRDefault="00CE1F26">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נסו לחשוב על אירוע או רגע בו הרגשתם את החיבור שלכם לעם היהודי. (זו יכולה להיות בר או בת המצווה שלכם, ארוחת חג משפחתית, ארוחת שבת אצל משפחה בשליחות, חוויה שקרתה בבית הכנסת או בסופר השכונתי בקהילה בה עבדתם, מחשבות שהתעוררו בכם בע</w:t>
      </w:r>
      <w:r>
        <w:rPr>
          <w:rFonts w:ascii="Heebo" w:eastAsia="Heebo" w:hAnsi="Heebo" w:cs="Heebo"/>
          <w:sz w:val="24"/>
          <w:szCs w:val="24"/>
          <w:rtl/>
        </w:rPr>
        <w:t>קבות איזה מפגש וכו'). בחרו סיפור מפתיע, שיכול לייצר עניין וידגים לתלמידים את החוויה המשמעותית שעברתם במפגש עם יהדות העולם.</w:t>
      </w:r>
    </w:p>
    <w:p w14:paraId="00000011"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12" w14:textId="77777777" w:rsidR="00E73D5E" w:rsidRDefault="00CE1F26">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מה זה בכלל יהדות התפוצות? (10 דקות)</w:t>
      </w:r>
    </w:p>
    <w:p w14:paraId="00000013" w14:textId="77777777" w:rsidR="00E73D5E" w:rsidRDefault="00CE1F26">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אחרי הסיפור נסביר על המושג "תפוצות", ניתן לספר קצת על התפקיד שלכם בסוכנות היהודית, או כשליחים, מהי "שליחות" </w:t>
      </w:r>
      <w:proofErr w:type="spellStart"/>
      <w:r>
        <w:rPr>
          <w:rFonts w:ascii="Heebo" w:eastAsia="Heebo" w:hAnsi="Heebo" w:cs="Heebo"/>
          <w:sz w:val="24"/>
          <w:szCs w:val="24"/>
          <w:rtl/>
        </w:rPr>
        <w:t>וכו</w:t>
      </w:r>
      <w:proofErr w:type="spellEnd"/>
      <w:r>
        <w:rPr>
          <w:rFonts w:ascii="Heebo" w:eastAsia="Heebo" w:hAnsi="Heebo" w:cs="Heebo"/>
          <w:sz w:val="24"/>
          <w:szCs w:val="24"/>
          <w:rtl/>
        </w:rPr>
        <w:t xml:space="preserve">'. נספר כי שנים רבות לפני הקמת המדינה הקיום היהודי היה כולו בתפוצות. כיום יש הרבה קהילות יהודיות שאמנם אכפת להן מישראל אבל הם חיות במדינות אחרות </w:t>
      </w:r>
      <w:r>
        <w:rPr>
          <w:rFonts w:ascii="Heebo" w:eastAsia="Heebo" w:hAnsi="Heebo" w:cs="Heebo"/>
          <w:sz w:val="24"/>
          <w:szCs w:val="24"/>
          <w:rtl/>
        </w:rPr>
        <w:t>ומגוונות. כמו הקהילה אליה נסעתם או איתה אתם עובדים ויש עוד קהילות רבות ויהודים רבים שחיים במדינות שונות בעולם.</w:t>
      </w:r>
    </w:p>
    <w:p w14:paraId="00000014" w14:textId="77777777" w:rsidR="00E73D5E" w:rsidRDefault="00CE1F26">
      <w:pPr>
        <w:numPr>
          <w:ilvl w:val="0"/>
          <w:numId w:val="1"/>
        </w:num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נשאל את התלמידים: </w:t>
      </w:r>
    </w:p>
    <w:p w14:paraId="00000015" w14:textId="77777777" w:rsidR="00E73D5E" w:rsidRDefault="00CE1F26">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האם יש בכתה ילדים שלא נולדו בישראל? או הורים שלא נולדו בישראל?</w:t>
      </w:r>
    </w:p>
    <w:p w14:paraId="00000016" w14:textId="77777777" w:rsidR="00E73D5E" w:rsidRDefault="00CE1F26">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 xml:space="preserve">למי מכם יש משפחה מחוץ לישראל? </w:t>
      </w:r>
    </w:p>
    <w:p w14:paraId="00000017" w14:textId="77777777" w:rsidR="00E73D5E" w:rsidRDefault="00E73D5E">
      <w:pPr>
        <w:pBdr>
          <w:top w:val="nil"/>
          <w:left w:val="nil"/>
          <w:bottom w:val="nil"/>
          <w:right w:val="nil"/>
          <w:between w:val="nil"/>
        </w:pBdr>
        <w:bidi/>
        <w:spacing w:after="0"/>
        <w:ind w:left="720"/>
        <w:jc w:val="both"/>
        <w:rPr>
          <w:rFonts w:ascii="Heebo" w:eastAsia="Heebo" w:hAnsi="Heebo" w:cs="Heebo"/>
          <w:sz w:val="24"/>
          <w:szCs w:val="24"/>
        </w:rPr>
      </w:pPr>
    </w:p>
    <w:p w14:paraId="00000018"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19"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1A"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1B"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1C"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1D" w14:textId="77777777" w:rsidR="00E73D5E" w:rsidRDefault="00CE1F26">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 xml:space="preserve">הקהילה היהודית שפגשתי (10 דקות) – </w:t>
      </w:r>
    </w:p>
    <w:p w14:paraId="0000001E" w14:textId="77777777" w:rsidR="00E73D5E" w:rsidRDefault="00CE1F26">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בשלב הזה נרצה להעמיק את ההיכרות אתכם ועם הקהילה מחוץ לישראל אותה אתם מכירים (הקהילה שלכם בשליחות, קהילה שאתם עובדים איתה וכו'). מה גודל הקהילה? מהי שגרת החיים היהודיים בתוכה? איך נראה יום של בני נוער בקהילה? איך </w:t>
      </w:r>
      <w:proofErr w:type="spellStart"/>
      <w:r>
        <w:rPr>
          <w:rFonts w:ascii="Heebo" w:eastAsia="Heebo" w:hAnsi="Heebo" w:cs="Heebo"/>
          <w:sz w:val="24"/>
          <w:szCs w:val="24"/>
          <w:rtl/>
        </w:rPr>
        <w:t>היתה</w:t>
      </w:r>
      <w:proofErr w:type="spellEnd"/>
      <w:r>
        <w:rPr>
          <w:rFonts w:ascii="Heebo" w:eastAsia="Heebo" w:hAnsi="Heebo" w:cs="Heebo"/>
          <w:sz w:val="24"/>
          <w:szCs w:val="24"/>
          <w:rtl/>
        </w:rPr>
        <w:t xml:space="preserve"> נראי</w:t>
      </w:r>
      <w:r>
        <w:rPr>
          <w:rFonts w:ascii="Heebo" w:eastAsia="Heebo" w:hAnsi="Heebo" w:cs="Heebo"/>
          <w:sz w:val="24"/>
          <w:szCs w:val="24"/>
          <w:rtl/>
        </w:rPr>
        <w:t xml:space="preserve">ת השגרה שלכם? מנהגים מיוחדים, תנועות נוער, </w:t>
      </w:r>
      <w:proofErr w:type="spellStart"/>
      <w:r>
        <w:rPr>
          <w:rFonts w:ascii="Heebo" w:eastAsia="Heebo" w:hAnsi="Heebo" w:cs="Heebo"/>
          <w:sz w:val="24"/>
          <w:szCs w:val="24"/>
          <w:rtl/>
        </w:rPr>
        <w:t>וכו</w:t>
      </w:r>
      <w:proofErr w:type="spellEnd"/>
      <w:r>
        <w:rPr>
          <w:rFonts w:ascii="Heebo" w:eastAsia="Heebo" w:hAnsi="Heebo" w:cs="Heebo"/>
          <w:sz w:val="24"/>
          <w:szCs w:val="24"/>
          <w:rtl/>
        </w:rPr>
        <w:t>'. סיפור שמתאר את היופי של הקהילה ואולי גם סיפור על האתגרים החבויים בחיים בתפוצות.</w:t>
      </w:r>
    </w:p>
    <w:p w14:paraId="0000001F"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20" w14:textId="77777777" w:rsidR="00E73D5E" w:rsidRDefault="00CE1F26">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נקודת מפגש עם העם היהודי שמחוץ לישראל (10 דקות) –</w:t>
      </w:r>
    </w:p>
    <w:p w14:paraId="00000021" w14:textId="77777777" w:rsidR="00E73D5E" w:rsidRDefault="00CE1F26">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ספרו על נקודת המפגש שלכם עם העם היהודי מחוץ לישראל: הביקור הראשון בבית כנסת,</w:t>
      </w:r>
      <w:r>
        <w:rPr>
          <w:rFonts w:ascii="Heebo" w:eastAsia="Heebo" w:hAnsi="Heebo" w:cs="Heebo"/>
          <w:sz w:val="24"/>
          <w:szCs w:val="24"/>
          <w:rtl/>
        </w:rPr>
        <w:t xml:space="preserve"> ביקור בבית ספר יהודי, </w:t>
      </w:r>
      <w:r>
        <w:rPr>
          <w:rFonts w:ascii="Heebo" w:eastAsia="Heebo" w:hAnsi="Heebo" w:cs="Heebo"/>
          <w:sz w:val="24"/>
          <w:szCs w:val="24"/>
        </w:rPr>
        <w:t>JCC</w:t>
      </w:r>
      <w:r>
        <w:rPr>
          <w:rFonts w:ascii="Heebo" w:eastAsia="Heebo" w:hAnsi="Heebo" w:cs="Heebo"/>
          <w:sz w:val="24"/>
          <w:szCs w:val="24"/>
          <w:rtl/>
        </w:rPr>
        <w:t>, תנועת נוער - מה היה שונה ומה דומה ממה שאתם מכירים? מה הכי הפתיע אתכם? מה היה הכי מרגש עבורכם? וגם מה היה הכי מוזר ואולי אפילו מתסכל. זהו שלב חשוב מאד כדי שהתלמידות והתלמידים יבינו כמה חשוב הקשר בין הקהילות בישראל ובתפוצות וגם את</w:t>
      </w:r>
      <w:r>
        <w:rPr>
          <w:rFonts w:ascii="Heebo" w:eastAsia="Heebo" w:hAnsi="Heebo" w:cs="Heebo"/>
          <w:sz w:val="24"/>
          <w:szCs w:val="24"/>
          <w:rtl/>
        </w:rPr>
        <w:t xml:space="preserve"> האחריות שמוטלת על כתפיהם. </w:t>
      </w:r>
    </w:p>
    <w:p w14:paraId="00000022" w14:textId="77777777" w:rsidR="00E73D5E" w:rsidRDefault="00CE1F26">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זוהי הזדמנות </w:t>
      </w:r>
      <w:proofErr w:type="spellStart"/>
      <w:r>
        <w:rPr>
          <w:rFonts w:ascii="Heebo" w:eastAsia="Heebo" w:hAnsi="Heebo" w:cs="Heebo"/>
          <w:sz w:val="24"/>
          <w:szCs w:val="24"/>
          <w:rtl/>
        </w:rPr>
        <w:t>מצויינת</w:t>
      </w:r>
      <w:proofErr w:type="spellEnd"/>
      <w:r>
        <w:rPr>
          <w:rFonts w:ascii="Heebo" w:eastAsia="Heebo" w:hAnsi="Heebo" w:cs="Heebo"/>
          <w:sz w:val="24"/>
          <w:szCs w:val="24"/>
          <w:rtl/>
        </w:rPr>
        <w:t xml:space="preserve"> לתת לתלמידים לשאול שאלות.</w:t>
      </w:r>
    </w:p>
    <w:p w14:paraId="00000023"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24" w14:textId="77777777" w:rsidR="00E73D5E" w:rsidRDefault="00CE1F26">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פעילות חווייתית מהקהילה (10 דקות)</w:t>
      </w:r>
    </w:p>
    <w:p w14:paraId="00000025" w14:textId="77777777" w:rsidR="00E73D5E" w:rsidRDefault="00CE1F26">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 xml:space="preserve">זוהי הזדמנות שלכם ללמד את התלמידים קצת מהתרבות המקומית שהכרתם במהלך השליחות. </w:t>
      </w:r>
    </w:p>
    <w:p w14:paraId="00000026" w14:textId="77777777" w:rsidR="00E73D5E" w:rsidRDefault="00CE1F26">
      <w:pPr>
        <w:numPr>
          <w:ilvl w:val="0"/>
          <w:numId w:val="2"/>
        </w:num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הנה כמה דוגמאות עבורכם:</w:t>
      </w:r>
    </w:p>
    <w:p w14:paraId="00000027" w14:textId="77777777" w:rsidR="00E73D5E" w:rsidRDefault="00CE1F26">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מילים משפת האם, סלנג מקומי</w:t>
      </w:r>
    </w:p>
    <w:p w14:paraId="00000028" w14:textId="77777777" w:rsidR="00E73D5E" w:rsidRDefault="00CE1F26">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 xml:space="preserve">משחק קבוצתי שאותו הייתם משחקים במחנה הקיץ, התנועה, בקהילה </w:t>
      </w:r>
    </w:p>
    <w:p w14:paraId="00000029" w14:textId="77777777" w:rsidR="00E73D5E" w:rsidRDefault="00CE1F26">
      <w:pPr>
        <w:pBdr>
          <w:top w:val="nil"/>
          <w:left w:val="nil"/>
          <w:bottom w:val="nil"/>
          <w:right w:val="nil"/>
          <w:between w:val="nil"/>
        </w:pBdr>
        <w:bidi/>
        <w:spacing w:after="0"/>
        <w:ind w:left="720"/>
        <w:jc w:val="both"/>
        <w:rPr>
          <w:rFonts w:ascii="Heebo" w:eastAsia="Heebo" w:hAnsi="Heebo" w:cs="Heebo"/>
          <w:sz w:val="24"/>
          <w:szCs w:val="24"/>
        </w:rPr>
      </w:pPr>
      <w:r>
        <w:rPr>
          <w:rFonts w:ascii="Heebo" w:eastAsia="Heebo" w:hAnsi="Heebo" w:cs="Heebo"/>
          <w:sz w:val="24"/>
          <w:szCs w:val="24"/>
          <w:rtl/>
        </w:rPr>
        <w:t>ניתן להכין חידון על הקהילה היהודית בה פעלתם ב</w:t>
      </w:r>
      <w:r>
        <w:rPr>
          <w:rFonts w:ascii="Heebo" w:eastAsia="Heebo" w:hAnsi="Heebo" w:cs="Heebo"/>
          <w:sz w:val="24"/>
          <w:szCs w:val="24"/>
        </w:rPr>
        <w:t>Kahoot</w:t>
      </w:r>
      <w:r>
        <w:rPr>
          <w:rFonts w:ascii="Heebo" w:eastAsia="Heebo" w:hAnsi="Heebo" w:cs="Heebo"/>
          <w:sz w:val="24"/>
          <w:szCs w:val="24"/>
          <w:rtl/>
        </w:rPr>
        <w:t xml:space="preserve"> או להראות סרטון.</w:t>
      </w:r>
    </w:p>
    <w:p w14:paraId="0000002A"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2B" w14:textId="77777777" w:rsidR="00E73D5E" w:rsidRDefault="00CE1F26">
      <w:pPr>
        <w:pBdr>
          <w:top w:val="nil"/>
          <w:left w:val="nil"/>
          <w:bottom w:val="nil"/>
          <w:right w:val="nil"/>
          <w:between w:val="nil"/>
        </w:pBdr>
        <w:bidi/>
        <w:spacing w:after="0"/>
        <w:jc w:val="both"/>
        <w:rPr>
          <w:rFonts w:ascii="Heebo" w:eastAsia="Heebo" w:hAnsi="Heebo" w:cs="Heebo"/>
          <w:sz w:val="24"/>
          <w:szCs w:val="24"/>
          <w:u w:val="single"/>
        </w:rPr>
      </w:pPr>
      <w:r>
        <w:rPr>
          <w:rFonts w:ascii="Heebo" w:eastAsia="Heebo" w:hAnsi="Heebo" w:cs="Heebo"/>
          <w:sz w:val="24"/>
          <w:szCs w:val="24"/>
          <w:u w:val="single"/>
          <w:rtl/>
        </w:rPr>
        <w:t>סיכום  (5 דקות)</w:t>
      </w:r>
    </w:p>
    <w:p w14:paraId="0000002C" w14:textId="77777777" w:rsidR="00E73D5E" w:rsidRDefault="00CE1F26">
      <w:pPr>
        <w:pBdr>
          <w:top w:val="nil"/>
          <w:left w:val="nil"/>
          <w:bottom w:val="nil"/>
          <w:right w:val="nil"/>
          <w:between w:val="nil"/>
        </w:pBdr>
        <w:bidi/>
        <w:spacing w:after="0"/>
        <w:jc w:val="both"/>
        <w:rPr>
          <w:rFonts w:ascii="Heebo" w:eastAsia="Heebo" w:hAnsi="Heebo" w:cs="Heebo"/>
          <w:sz w:val="24"/>
          <w:szCs w:val="24"/>
        </w:rPr>
      </w:pPr>
      <w:r>
        <w:rPr>
          <w:rFonts w:ascii="Heebo" w:eastAsia="Heebo" w:hAnsi="Heebo" w:cs="Heebo"/>
          <w:sz w:val="24"/>
          <w:szCs w:val="24"/>
          <w:rtl/>
        </w:rPr>
        <w:t>לסיום נאמר תודה לכולם על ההשתתפות ונעודד אותם לשמור על קשר עם יהדות העולם וגם לחזור הביתה ולשאול את ההורים שלהם</w:t>
      </w:r>
      <w:r>
        <w:rPr>
          <w:rFonts w:ascii="Heebo" w:eastAsia="Heebo" w:hAnsi="Heebo" w:cs="Heebo"/>
          <w:sz w:val="24"/>
          <w:szCs w:val="24"/>
          <w:rtl/>
        </w:rPr>
        <w:t xml:space="preserve"> שאלות על קרובי משפחה שאולי חיים בתפוצות גם כיום.</w:t>
      </w:r>
    </w:p>
    <w:p w14:paraId="0000002D"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2E" w14:textId="77777777" w:rsidR="00E73D5E" w:rsidRDefault="00E73D5E">
      <w:pPr>
        <w:bidi/>
        <w:spacing w:after="0"/>
        <w:jc w:val="both"/>
        <w:rPr>
          <w:rFonts w:ascii="Heebo" w:eastAsia="Heebo" w:hAnsi="Heebo" w:cs="Heebo"/>
          <w:sz w:val="24"/>
          <w:szCs w:val="24"/>
        </w:rPr>
      </w:pPr>
    </w:p>
    <w:p w14:paraId="0000002F" w14:textId="77777777" w:rsidR="00E73D5E" w:rsidRDefault="00CE1F26">
      <w:pPr>
        <w:bidi/>
        <w:spacing w:after="0"/>
        <w:jc w:val="center"/>
        <w:rPr>
          <w:b/>
          <w:sz w:val="20"/>
          <w:szCs w:val="20"/>
          <w:highlight w:val="yellow"/>
        </w:rPr>
      </w:pPr>
      <w:r>
        <w:rPr>
          <w:rFonts w:ascii="Heebo" w:eastAsia="Heebo" w:hAnsi="Heebo" w:cs="Heebo"/>
          <w:b/>
          <w:highlight w:val="yellow"/>
          <w:rtl/>
        </w:rPr>
        <w:t>תודה מיוחדת לד"ר נגה כוכבי ממנהלת אגף תפוצות במשרד החינוך</w:t>
      </w:r>
      <w:r>
        <w:rPr>
          <w:rFonts w:ascii="Heebo" w:eastAsia="Heebo" w:hAnsi="Heebo" w:cs="Heebo"/>
          <w:b/>
          <w:highlight w:val="yellow"/>
          <w:rtl/>
        </w:rPr>
        <w:br/>
        <w:t xml:space="preserve">ואילה דקל ראשת הישיבה החילונית של </w:t>
      </w:r>
      <w:proofErr w:type="spellStart"/>
      <w:r>
        <w:rPr>
          <w:rFonts w:ascii="Heebo" w:eastAsia="Heebo" w:hAnsi="Heebo" w:cs="Heebo"/>
          <w:b/>
          <w:highlight w:val="yellow"/>
          <w:rtl/>
        </w:rPr>
        <w:t>בינ"ה</w:t>
      </w:r>
      <w:proofErr w:type="spellEnd"/>
      <w:r>
        <w:rPr>
          <w:rFonts w:ascii="Heebo" w:eastAsia="Heebo" w:hAnsi="Heebo" w:cs="Heebo"/>
          <w:b/>
          <w:highlight w:val="yellow"/>
          <w:rtl/>
        </w:rPr>
        <w:t xml:space="preserve"> על ייעוץ ועריכה</w:t>
      </w:r>
    </w:p>
    <w:p w14:paraId="00000030"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31"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32" w14:textId="77777777" w:rsidR="00E73D5E" w:rsidRDefault="00E73D5E">
      <w:pPr>
        <w:pBdr>
          <w:top w:val="nil"/>
          <w:left w:val="nil"/>
          <w:bottom w:val="nil"/>
          <w:right w:val="nil"/>
          <w:between w:val="nil"/>
        </w:pBdr>
        <w:bidi/>
        <w:spacing w:after="0"/>
        <w:jc w:val="both"/>
        <w:rPr>
          <w:rFonts w:ascii="Heebo" w:eastAsia="Heebo" w:hAnsi="Heebo" w:cs="Heebo"/>
          <w:sz w:val="24"/>
          <w:szCs w:val="24"/>
        </w:rPr>
      </w:pPr>
    </w:p>
    <w:p w14:paraId="00000033" w14:textId="77777777" w:rsidR="00E73D5E" w:rsidRDefault="00E73D5E">
      <w:pPr>
        <w:bidi/>
        <w:spacing w:after="0"/>
        <w:jc w:val="both"/>
        <w:rPr>
          <w:b/>
        </w:rPr>
      </w:pPr>
    </w:p>
    <w:sectPr w:rsidR="00E73D5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7B452" w14:textId="77777777" w:rsidR="00195CBA" w:rsidRDefault="00195CBA">
      <w:pPr>
        <w:spacing w:after="0" w:line="240" w:lineRule="auto"/>
      </w:pPr>
      <w:r>
        <w:separator/>
      </w:r>
    </w:p>
  </w:endnote>
  <w:endnote w:type="continuationSeparator" w:id="0">
    <w:p w14:paraId="017CC0FD" w14:textId="77777777" w:rsidR="00195CBA" w:rsidRDefault="00195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081AE3B5-2AB1-4F57-A688-2A9F923B4AA4}"/>
    <w:embedBold r:id="rId2" w:fontKey="{93E53B22-F575-42BA-9852-CE0F82EEFF24}"/>
  </w:font>
  <w:font w:name="Georgia">
    <w:panose1 w:val="02040502050405020303"/>
    <w:charset w:val="00"/>
    <w:family w:val="roman"/>
    <w:pitch w:val="variable"/>
    <w:sig w:usb0="00000287" w:usb1="00000000" w:usb2="00000000" w:usb3="00000000" w:csb0="0000009F" w:csb1="00000000"/>
    <w:embedRegular r:id="rId3" w:fontKey="{46E0E546-2EAA-467A-8317-7FE6561FAC16}"/>
    <w:embedItalic r:id="rId4" w:fontKey="{B51C1D7D-33C8-4CAB-BC7D-487A12A4994C}"/>
  </w:font>
  <w:font w:name="Heebo">
    <w:panose1 w:val="00000000000000000000"/>
    <w:charset w:val="B1"/>
    <w:family w:val="auto"/>
    <w:pitch w:val="variable"/>
    <w:sig w:usb0="A00008EF" w:usb1="4000004B" w:usb2="00000000" w:usb3="00000000" w:csb0="000000B3" w:csb1="00000000"/>
    <w:embedRegular r:id="rId5" w:fontKey="{D81C51F7-E0C4-4623-8707-DF89F756845A}"/>
    <w:embedBold r:id="rId6" w:fontKey="{BB509D9E-24A9-4B60-A175-4635207B5DB5}"/>
  </w:font>
  <w:font w:name="Calibri Light">
    <w:panose1 w:val="020F0302020204030204"/>
    <w:charset w:val="00"/>
    <w:family w:val="swiss"/>
    <w:pitch w:val="variable"/>
    <w:sig w:usb0="A0002AEF" w:usb1="4000207B" w:usb2="00000000" w:usb3="00000000" w:csb0="000001FF" w:csb1="00000000"/>
    <w:embedRegular r:id="rId7" w:fontKey="{65D007C1-0988-493B-B4F5-AC8E9CFF55E1}"/>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334FE" w14:textId="77777777" w:rsidR="00830A61" w:rsidRDefault="00830A61">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5" w14:textId="77777777" w:rsidR="00E73D5E" w:rsidRDefault="00E73D5E">
    <w:pPr>
      <w:pBdr>
        <w:top w:val="nil"/>
        <w:left w:val="nil"/>
        <w:bottom w:val="nil"/>
        <w:right w:val="nil"/>
        <w:between w:val="nil"/>
      </w:pBdr>
      <w:tabs>
        <w:tab w:val="center" w:pos="4153"/>
        <w:tab w:val="right" w:pos="830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55527" w14:textId="77777777" w:rsidR="00830A61" w:rsidRDefault="00830A6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C29D9" w14:textId="77777777" w:rsidR="00195CBA" w:rsidRDefault="00195CBA">
      <w:pPr>
        <w:spacing w:after="0" w:line="240" w:lineRule="auto"/>
      </w:pPr>
      <w:r>
        <w:separator/>
      </w:r>
    </w:p>
  </w:footnote>
  <w:footnote w:type="continuationSeparator" w:id="0">
    <w:p w14:paraId="67DD5288" w14:textId="77777777" w:rsidR="00195CBA" w:rsidRDefault="00195C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CFC2" w14:textId="7A17AB5D" w:rsidR="00830A61" w:rsidRDefault="000A44C8">
    <w:pPr>
      <w:pStyle w:val="a4"/>
    </w:pPr>
    <w:r>
      <w:rPr>
        <w:noProof/>
      </w:rPr>
      <w:pict w14:anchorId="7915F7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647766" o:spid="_x0000_s1030" type="#_x0000_t75" style="position:absolute;margin-left:0;margin-top:0;width:595.2pt;height:841.9pt;z-index:-251657216;mso-position-horizontal:center;mso-position-horizontal-relative:margin;mso-position-vertical:center;mso-position-vertical-relative:margin" o:allowincell="f">
          <v:imagedata r:id="rId1" o:title="daf logo"/>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4" w14:textId="5AC33A44" w:rsidR="00E73D5E" w:rsidRDefault="000A44C8">
    <w:pPr>
      <w:pBdr>
        <w:top w:val="nil"/>
        <w:left w:val="nil"/>
        <w:bottom w:val="nil"/>
        <w:right w:val="nil"/>
        <w:between w:val="nil"/>
      </w:pBdr>
      <w:tabs>
        <w:tab w:val="center" w:pos="4153"/>
        <w:tab w:val="right" w:pos="8306"/>
      </w:tabs>
      <w:spacing w:after="0" w:line="240" w:lineRule="auto"/>
      <w:rPr>
        <w:color w:val="000000"/>
      </w:rPr>
    </w:pPr>
    <w:r>
      <w:rPr>
        <w:noProof/>
        <w:color w:val="000000"/>
      </w:rPr>
      <w:pict w14:anchorId="0E9F18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647767" o:spid="_x0000_s1031" type="#_x0000_t75" style="position:absolute;margin-left:0;margin-top:0;width:595.2pt;height:841.9pt;z-index:-251656192;mso-position-horizontal:center;mso-position-horizontal-relative:margin;mso-position-vertical:center;mso-position-vertical-relative:margin" o:allowincell="f">
          <v:imagedata r:id="rId1" o:title="daf logo"/>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564CA" w14:textId="68CCB51E" w:rsidR="00830A61" w:rsidRDefault="000A44C8">
    <w:pPr>
      <w:pStyle w:val="a4"/>
    </w:pPr>
    <w:r>
      <w:rPr>
        <w:noProof/>
      </w:rPr>
      <w:pict w14:anchorId="104D21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647765" o:spid="_x0000_s1029" type="#_x0000_t75" style="position:absolute;margin-left:0;margin-top:0;width:595.2pt;height:841.9pt;z-index:-251658240;mso-position-horizontal:center;mso-position-horizontal-relative:margin;mso-position-vertical:center;mso-position-vertical-relative:margin" o:allowincell="f">
          <v:imagedata r:id="rId1" o:title="daf logo"/>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9D56B3"/>
    <w:multiLevelType w:val="multilevel"/>
    <w:tmpl w:val="96385E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D1F3503"/>
    <w:multiLevelType w:val="multilevel"/>
    <w:tmpl w:val="C7E64C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E2B4551"/>
    <w:multiLevelType w:val="multilevel"/>
    <w:tmpl w:val="151AC6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D5E"/>
    <w:rsid w:val="000A44C8"/>
    <w:rsid w:val="001566EC"/>
    <w:rsid w:val="00195CBA"/>
    <w:rsid w:val="006F3768"/>
    <w:rsid w:val="00830A61"/>
    <w:rsid w:val="00E73D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67FB447E-65A9-4572-9954-B9F9E645D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A57EC1"/>
    <w:pPr>
      <w:tabs>
        <w:tab w:val="center" w:pos="4153"/>
        <w:tab w:val="right" w:pos="8306"/>
      </w:tabs>
      <w:spacing w:after="0" w:line="240" w:lineRule="auto"/>
    </w:pPr>
  </w:style>
  <w:style w:type="character" w:customStyle="1" w:styleId="a5">
    <w:name w:val="כותרת עליונה תו"/>
    <w:basedOn w:val="a0"/>
    <w:link w:val="a4"/>
    <w:uiPriority w:val="99"/>
    <w:rsid w:val="00A57EC1"/>
  </w:style>
  <w:style w:type="paragraph" w:styleId="a6">
    <w:name w:val="footer"/>
    <w:basedOn w:val="a"/>
    <w:link w:val="a7"/>
    <w:uiPriority w:val="99"/>
    <w:unhideWhenUsed/>
    <w:rsid w:val="00A57EC1"/>
    <w:pPr>
      <w:tabs>
        <w:tab w:val="center" w:pos="4153"/>
        <w:tab w:val="right" w:pos="8306"/>
      </w:tabs>
      <w:spacing w:after="0" w:line="240" w:lineRule="auto"/>
    </w:pPr>
  </w:style>
  <w:style w:type="character" w:customStyle="1" w:styleId="a7">
    <w:name w:val="כותרת תחתונה תו"/>
    <w:basedOn w:val="a0"/>
    <w:link w:val="a6"/>
    <w:uiPriority w:val="99"/>
    <w:rsid w:val="00A57EC1"/>
  </w:style>
  <w:style w:type="paragraph" w:styleId="a8">
    <w:name w:val="List Paragraph"/>
    <w:basedOn w:val="a"/>
    <w:uiPriority w:val="34"/>
    <w:qFormat/>
    <w:rsid w:val="00F8569F"/>
    <w:pPr>
      <w:spacing w:after="200" w:line="276" w:lineRule="auto"/>
      <w:ind w:left="720"/>
      <w:contextualSpacing/>
    </w:pPr>
  </w:style>
  <w:style w:type="character" w:customStyle="1" w:styleId="gmail-querytexthighlight">
    <w:name w:val="gmail-querytexthighlight"/>
    <w:basedOn w:val="a0"/>
    <w:rsid w:val="00F8569F"/>
  </w:style>
  <w:style w:type="numbering" w:customStyle="1" w:styleId="10">
    <w:name w:val="רשימה נוכחית1"/>
    <w:uiPriority w:val="99"/>
    <w:rsid w:val="00297C1B"/>
  </w:style>
  <w:style w:type="character" w:styleId="Hyperlink">
    <w:name w:val="Hyperlink"/>
    <w:basedOn w:val="a0"/>
    <w:uiPriority w:val="99"/>
    <w:semiHidden/>
    <w:unhideWhenUsed/>
    <w:rsid w:val="000D0EAE"/>
    <w:rPr>
      <w:color w:val="0000FF"/>
      <w:u w:val="single"/>
    </w:rPr>
  </w:style>
  <w:style w:type="paragraph" w:customStyle="1" w:styleId="xmsonormal">
    <w:name w:val="x_msonormal"/>
    <w:basedOn w:val="a"/>
    <w:rsid w:val="000D0EAE"/>
    <w:pPr>
      <w:spacing w:after="0" w:line="240" w:lineRule="auto"/>
    </w:pPr>
    <w:rPr>
      <w:rFonts w:ascii="Times New Roman" w:hAnsi="Times New Roman" w:cs="Times New Roman"/>
      <w:sz w:val="24"/>
      <w:szCs w:val="24"/>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FXBpIAZykcfiXRaf0dITPXtW/rg==">AMUW2mWmY0r4jIDLqcWW/DOfXwAGnD+hjjWyN1+Q27AQt6tv5q2VSNjEM2ppViv8EN6kJAI/OHG5kRNsqtqFswC7Upp+FU9b98TOIG3d8gZbp4eoP/wYfLM=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504</Words>
  <Characters>2521</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JAFI</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ikan  maas</dc:creator>
  <cp:lastModifiedBy>Ortal Yehuda</cp:lastModifiedBy>
  <cp:revision>3</cp:revision>
  <dcterms:created xsi:type="dcterms:W3CDTF">2025-03-10T09:58:00Z</dcterms:created>
  <dcterms:modified xsi:type="dcterms:W3CDTF">2025-03-13T08:56:00Z</dcterms:modified>
</cp:coreProperties>
</file>